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CFB" w:rsidRPr="0019074C" w:rsidRDefault="009B7F11" w:rsidP="00FC0CFB">
      <w:pPr>
        <w:rPr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146685</wp:posOffset>
            </wp:positionV>
            <wp:extent cx="6203950" cy="664845"/>
            <wp:effectExtent l="19050" t="0" r="635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5F40" w:rsidRPr="00313010" w:rsidRDefault="00135F40" w:rsidP="00FD230B">
      <w:pPr>
        <w:jc w:val="center"/>
        <w:rPr>
          <w:b/>
          <w:sz w:val="26"/>
          <w:szCs w:val="26"/>
        </w:rPr>
      </w:pPr>
      <w:r w:rsidRPr="00313010">
        <w:rPr>
          <w:b/>
          <w:sz w:val="26"/>
          <w:szCs w:val="26"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313010">
        <w:rPr>
          <w:b/>
          <w:sz w:val="26"/>
          <w:szCs w:val="26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537326">
        <w:rPr>
          <w:b/>
        </w:rPr>
        <w:t xml:space="preserve">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BF2174">
        <w:rPr>
          <w:b/>
        </w:rPr>
        <w:t xml:space="preserve">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A21114" w:rsidRDefault="00A21114" w:rsidP="00A21114">
      <w:pPr>
        <w:rPr>
          <w:rFonts w:ascii="Times New Roman CYR" w:hAnsi="Times New Roman CYR" w:cs="Times New Roman CYR"/>
          <w:sz w:val="6"/>
          <w:szCs w:val="6"/>
          <w:lang w:eastAsia="ru-RU"/>
        </w:rPr>
      </w:pPr>
    </w:p>
    <w:p w:rsidR="00317A8A" w:rsidRDefault="00317A8A" w:rsidP="00A21114">
      <w:pPr>
        <w:rPr>
          <w:rFonts w:ascii="Times New Roman CYR" w:hAnsi="Times New Roman CYR" w:cs="Times New Roman CYR"/>
          <w:sz w:val="6"/>
          <w:szCs w:val="6"/>
          <w:lang w:eastAsia="ru-RU"/>
        </w:rPr>
      </w:pPr>
    </w:p>
    <w:p w:rsidR="00317A8A" w:rsidRPr="00A21114" w:rsidRDefault="00317A8A" w:rsidP="00A21114">
      <w:pPr>
        <w:rPr>
          <w:rFonts w:ascii="Times New Roman CYR" w:hAnsi="Times New Roman CYR" w:cs="Times New Roman CYR"/>
          <w:sz w:val="6"/>
          <w:szCs w:val="6"/>
          <w:lang w:eastAsia="ru-RU"/>
        </w:rPr>
      </w:pPr>
    </w:p>
    <w:p w:rsidR="00A21114" w:rsidRPr="009610A6" w:rsidRDefault="00A21114" w:rsidP="00A21114">
      <w:pPr>
        <w:jc w:val="both"/>
        <w:rPr>
          <w:rFonts w:ascii="Times New Roman CYR" w:hAnsi="Times New Roman CYR" w:cs="Times New Roman CYR"/>
          <w:b/>
          <w:sz w:val="6"/>
          <w:szCs w:val="6"/>
          <w:lang w:eastAsia="ru-RU"/>
        </w:rPr>
      </w:pPr>
    </w:p>
    <w:p w:rsidR="00AA29DA" w:rsidRDefault="00AA29DA" w:rsidP="00A21114">
      <w:pPr>
        <w:jc w:val="both"/>
        <w:rPr>
          <w:rFonts w:ascii="Times New Roman CYR" w:hAnsi="Times New Roman CYR" w:cs="Times New Roman CYR"/>
          <w:b/>
          <w:sz w:val="4"/>
          <w:szCs w:val="4"/>
          <w:lang w:eastAsia="ru-RU"/>
        </w:rPr>
      </w:pPr>
    </w:p>
    <w:p w:rsidR="00892CCA" w:rsidRPr="00D71F9F" w:rsidRDefault="00892CCA" w:rsidP="00A21114">
      <w:pPr>
        <w:jc w:val="both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892CCA" w:rsidRPr="00D71F9F" w:rsidRDefault="00D71F9F" w:rsidP="00D71F9F">
      <w:pPr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Курской области более 25 тысяч самозанятых граждан</w:t>
      </w:r>
    </w:p>
    <w:p w:rsidR="00D71F9F" w:rsidRPr="00D71F9F" w:rsidRDefault="00D71F9F" w:rsidP="00D71F9F">
      <w:pPr>
        <w:spacing w:before="100" w:beforeAutospacing="1" w:after="100" w:afterAutospacing="1"/>
        <w:jc w:val="center"/>
        <w:rPr>
          <w:sz w:val="10"/>
          <w:szCs w:val="10"/>
          <w:lang w:eastAsia="ru-RU"/>
        </w:rPr>
      </w:pPr>
    </w:p>
    <w:p w:rsidR="00892CCA" w:rsidRPr="005526A5" w:rsidRDefault="008E642A" w:rsidP="008E642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Эти граждане применяют</w:t>
      </w:r>
      <w:r w:rsidR="00892CCA" w:rsidRPr="005526A5">
        <w:rPr>
          <w:sz w:val="26"/>
          <w:szCs w:val="26"/>
          <w:lang w:eastAsia="ru-RU"/>
        </w:rPr>
        <w:t xml:space="preserve"> специальный налоговый режим «Налог на профессиональный</w:t>
      </w:r>
      <w:r>
        <w:rPr>
          <w:sz w:val="26"/>
          <w:szCs w:val="26"/>
          <w:lang w:eastAsia="ru-RU"/>
        </w:rPr>
        <w:t xml:space="preserve"> доход»</w:t>
      </w:r>
      <w:r w:rsidR="00892CCA" w:rsidRPr="00DF0A7A">
        <w:rPr>
          <w:sz w:val="26"/>
          <w:szCs w:val="26"/>
          <w:lang w:eastAsia="ru-RU"/>
        </w:rPr>
        <w:t xml:space="preserve">. </w:t>
      </w:r>
      <w:r w:rsidR="00D77528">
        <w:rPr>
          <w:sz w:val="26"/>
          <w:szCs w:val="26"/>
          <w:lang w:eastAsia="ru-RU"/>
        </w:rPr>
        <w:t xml:space="preserve">В этом </w:t>
      </w:r>
      <w:r>
        <w:rPr>
          <w:sz w:val="26"/>
          <w:szCs w:val="26"/>
          <w:lang w:eastAsia="ru-RU"/>
        </w:rPr>
        <w:t>случае они</w:t>
      </w:r>
      <w:r w:rsidR="00892CCA" w:rsidRPr="005526A5">
        <w:rPr>
          <w:sz w:val="26"/>
          <w:szCs w:val="26"/>
          <w:lang w:eastAsia="ru-RU"/>
        </w:rPr>
        <w:t xml:space="preserve"> не являются застрахованными лицами и не обязаны уплачивать страховые взносы в Пенсионный фонд как, например, индивидуальные предприниматели или нотариусы.</w:t>
      </w:r>
    </w:p>
    <w:p w:rsidR="00892CCA" w:rsidRPr="005526A5" w:rsidRDefault="00892CCA" w:rsidP="00892CC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>Однако</w:t>
      </w:r>
      <w:r w:rsidRPr="00DF0A7A">
        <w:rPr>
          <w:sz w:val="26"/>
          <w:szCs w:val="26"/>
          <w:lang w:eastAsia="ru-RU"/>
        </w:rPr>
        <w:t>,</w:t>
      </w:r>
      <w:r w:rsidRPr="005526A5">
        <w:rPr>
          <w:sz w:val="26"/>
          <w:szCs w:val="26"/>
          <w:lang w:eastAsia="ru-RU"/>
        </w:rPr>
        <w:t xml:space="preserve"> они имеют право </w:t>
      </w:r>
      <w:r w:rsidRPr="00DF0A7A">
        <w:rPr>
          <w:b/>
          <w:bCs/>
          <w:sz w:val="26"/>
          <w:szCs w:val="26"/>
          <w:lang w:eastAsia="ru-RU"/>
        </w:rPr>
        <w:t>на добровольное вступление в правоотношения</w:t>
      </w:r>
      <w:r w:rsidRPr="005526A5">
        <w:rPr>
          <w:sz w:val="26"/>
          <w:szCs w:val="26"/>
          <w:lang w:eastAsia="ru-RU"/>
        </w:rPr>
        <w:t xml:space="preserve"> </w:t>
      </w:r>
      <w:r w:rsidRPr="005526A5">
        <w:rPr>
          <w:b/>
          <w:sz w:val="26"/>
          <w:szCs w:val="26"/>
          <w:lang w:eastAsia="ru-RU"/>
        </w:rPr>
        <w:t>по обязательному пенсионному страхованию</w:t>
      </w:r>
      <w:r w:rsidRPr="005526A5">
        <w:rPr>
          <w:sz w:val="26"/>
          <w:szCs w:val="26"/>
          <w:lang w:eastAsia="ru-RU"/>
        </w:rPr>
        <w:t>, в рамках которых могут самостоятельно уплачивать за себя страховые взносы и, соответственно, формировать свои пенсионные права.</w:t>
      </w:r>
    </w:p>
    <w:p w:rsidR="00892CCA" w:rsidRPr="005526A5" w:rsidRDefault="00892CCA" w:rsidP="00892CC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 xml:space="preserve">Заявление о вступлении в добровольные правоотношения по обязательному пенсионному страхованию подается в электронном виде через личный кабинет на официальном сайте ПФР или в мобильном приложении «Мой налог», либо в </w:t>
      </w:r>
      <w:r w:rsidR="001057D1">
        <w:rPr>
          <w:sz w:val="26"/>
          <w:szCs w:val="26"/>
          <w:lang w:eastAsia="ru-RU"/>
        </w:rPr>
        <w:t xml:space="preserve">клиентскую службу </w:t>
      </w:r>
      <w:r w:rsidRPr="005526A5">
        <w:rPr>
          <w:sz w:val="26"/>
          <w:szCs w:val="26"/>
          <w:lang w:eastAsia="ru-RU"/>
        </w:rPr>
        <w:t>ПФР по месту жительства.</w:t>
      </w:r>
    </w:p>
    <w:p w:rsidR="00892CCA" w:rsidRPr="005526A5" w:rsidRDefault="00892CCA" w:rsidP="00892CC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>Чтобы получить год страхового стажа, необходимо состоять год на учёте в ПФР и заплатить страховые взносы</w:t>
      </w:r>
      <w:r w:rsidR="00DE585D">
        <w:rPr>
          <w:sz w:val="26"/>
          <w:szCs w:val="26"/>
          <w:lang w:eastAsia="ru-RU"/>
        </w:rPr>
        <w:t xml:space="preserve"> в фикси</w:t>
      </w:r>
      <w:r w:rsidR="00062E43">
        <w:rPr>
          <w:sz w:val="26"/>
          <w:szCs w:val="26"/>
          <w:lang w:eastAsia="ru-RU"/>
        </w:rPr>
        <w:t>рованном размере (в 2022 году -  34 445</w:t>
      </w:r>
      <w:r w:rsidRPr="005526A5">
        <w:rPr>
          <w:sz w:val="26"/>
          <w:szCs w:val="26"/>
          <w:lang w:eastAsia="ru-RU"/>
        </w:rPr>
        <w:t xml:space="preserve"> рублей) не позднее 31 декабря текущего года. В случае уплаты меньшей суммы в страховой стаж будет засчитан период, пропорциональный уплате.</w:t>
      </w:r>
    </w:p>
    <w:p w:rsidR="00892CCA" w:rsidRPr="005526A5" w:rsidRDefault="00892CCA" w:rsidP="00892CC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892CCA" w:rsidRPr="005526A5" w:rsidRDefault="00892CCA" w:rsidP="00892CCA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>Обращаем внимание! Граждане, являющиеся получателями пенсии, применяющие спец</w:t>
      </w:r>
      <w:r w:rsidRPr="00DF0A7A">
        <w:rPr>
          <w:sz w:val="26"/>
          <w:szCs w:val="26"/>
          <w:lang w:eastAsia="ru-RU"/>
        </w:rPr>
        <w:t xml:space="preserve">иальный </w:t>
      </w:r>
      <w:r w:rsidRPr="005526A5">
        <w:rPr>
          <w:sz w:val="26"/>
          <w:szCs w:val="26"/>
          <w:lang w:eastAsia="ru-RU"/>
        </w:rPr>
        <w:t>режим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B7732B" w:rsidRDefault="00892CCA" w:rsidP="00691876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5526A5">
        <w:rPr>
          <w:sz w:val="26"/>
          <w:szCs w:val="26"/>
          <w:lang w:eastAsia="ru-RU"/>
        </w:rPr>
        <w:t>Получение страховой пенсии с учетом индексации возобновится после подачи заявления о прекращении добровольных правоотношений по обязательному пенсионному страхованию.</w:t>
      </w:r>
    </w:p>
    <w:p w:rsidR="00D71F9F" w:rsidRDefault="00D71F9F" w:rsidP="00691876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</w:p>
    <w:p w:rsidR="00D71F9F" w:rsidRPr="009610A6" w:rsidRDefault="00D71F9F" w:rsidP="00691876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  <w:b/>
          <w:sz w:val="4"/>
          <w:szCs w:val="4"/>
          <w:lang w:eastAsia="ru-RU"/>
        </w:rPr>
      </w:pPr>
    </w:p>
    <w:sectPr w:rsidR="00D71F9F" w:rsidRPr="009610A6" w:rsidSect="00DF0A7A">
      <w:footnotePr>
        <w:pos w:val="beneathText"/>
      </w:footnotePr>
      <w:type w:val="continuous"/>
      <w:pgSz w:w="11905" w:h="16837"/>
      <w:pgMar w:top="568" w:right="565" w:bottom="426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47" w:rsidRDefault="00F83847">
      <w:r>
        <w:separator/>
      </w:r>
    </w:p>
  </w:endnote>
  <w:endnote w:type="continuationSeparator" w:id="0">
    <w:p w:rsidR="00F83847" w:rsidRDefault="00F8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47" w:rsidRDefault="00F83847">
      <w:r>
        <w:separator/>
      </w:r>
    </w:p>
  </w:footnote>
  <w:footnote w:type="continuationSeparator" w:id="0">
    <w:p w:rsidR="00F83847" w:rsidRDefault="00F83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1"/>
  </w:num>
  <w:num w:numId="14">
    <w:abstractNumId w:val="25"/>
  </w:num>
  <w:num w:numId="15">
    <w:abstractNumId w:val="30"/>
  </w:num>
  <w:num w:numId="16">
    <w:abstractNumId w:val="28"/>
  </w:num>
  <w:num w:numId="17">
    <w:abstractNumId w:val="19"/>
  </w:num>
  <w:num w:numId="18">
    <w:abstractNumId w:val="6"/>
  </w:num>
  <w:num w:numId="19">
    <w:abstractNumId w:val="32"/>
  </w:num>
  <w:num w:numId="20">
    <w:abstractNumId w:val="12"/>
  </w:num>
  <w:num w:numId="21">
    <w:abstractNumId w:val="4"/>
  </w:num>
  <w:num w:numId="22">
    <w:abstractNumId w:val="5"/>
  </w:num>
  <w:num w:numId="23">
    <w:abstractNumId w:val="16"/>
  </w:num>
  <w:num w:numId="24">
    <w:abstractNumId w:val="29"/>
  </w:num>
  <w:num w:numId="25">
    <w:abstractNumId w:val="20"/>
  </w:num>
  <w:num w:numId="26">
    <w:abstractNumId w:val="3"/>
  </w:num>
  <w:num w:numId="27">
    <w:abstractNumId w:val="11"/>
  </w:num>
  <w:num w:numId="28">
    <w:abstractNumId w:val="1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22"/>
  </w:num>
  <w:num w:numId="3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7F2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82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266E"/>
    <w:rsid w:val="00062E43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6DE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B3C"/>
    <w:rsid w:val="000F1EC6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7D1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338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6E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11F"/>
    <w:rsid w:val="001816AD"/>
    <w:rsid w:val="00181DD3"/>
    <w:rsid w:val="00181EEE"/>
    <w:rsid w:val="00181FAF"/>
    <w:rsid w:val="00182CA7"/>
    <w:rsid w:val="00183440"/>
    <w:rsid w:val="0018355F"/>
    <w:rsid w:val="00183855"/>
    <w:rsid w:val="00183905"/>
    <w:rsid w:val="00184741"/>
    <w:rsid w:val="001848A3"/>
    <w:rsid w:val="00184E47"/>
    <w:rsid w:val="00185277"/>
    <w:rsid w:val="00186177"/>
    <w:rsid w:val="0018673C"/>
    <w:rsid w:val="00186D6B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ADF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629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0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0B6"/>
    <w:rsid w:val="002317ED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A87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27EC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D7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5F02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000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E4C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D61"/>
    <w:rsid w:val="00326FAD"/>
    <w:rsid w:val="003275F3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82C"/>
    <w:rsid w:val="00352CAE"/>
    <w:rsid w:val="00353662"/>
    <w:rsid w:val="003536D4"/>
    <w:rsid w:val="00353725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5A50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721"/>
    <w:rsid w:val="004208D7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BC5"/>
    <w:rsid w:val="00462D37"/>
    <w:rsid w:val="00463386"/>
    <w:rsid w:val="004633AD"/>
    <w:rsid w:val="00463C68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1980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07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535"/>
    <w:rsid w:val="00503CF8"/>
    <w:rsid w:val="00503E05"/>
    <w:rsid w:val="00504964"/>
    <w:rsid w:val="00504A88"/>
    <w:rsid w:val="00504B3F"/>
    <w:rsid w:val="00504C71"/>
    <w:rsid w:val="00504CD4"/>
    <w:rsid w:val="00505745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580"/>
    <w:rsid w:val="00535ACB"/>
    <w:rsid w:val="00535B39"/>
    <w:rsid w:val="00535F06"/>
    <w:rsid w:val="00536E37"/>
    <w:rsid w:val="00537326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DD6"/>
    <w:rsid w:val="00566F59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9C7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5F7F03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57AD9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DC"/>
    <w:rsid w:val="00691375"/>
    <w:rsid w:val="00691876"/>
    <w:rsid w:val="00691E13"/>
    <w:rsid w:val="00691FF0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6CA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7FA"/>
    <w:rsid w:val="007C6C28"/>
    <w:rsid w:val="007C6E1D"/>
    <w:rsid w:val="007C70D3"/>
    <w:rsid w:val="007C7276"/>
    <w:rsid w:val="007C7714"/>
    <w:rsid w:val="007D013F"/>
    <w:rsid w:val="007D0AD2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0B2F"/>
    <w:rsid w:val="00810E66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5E67"/>
    <w:rsid w:val="008D60C8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0C6"/>
    <w:rsid w:val="008E45AA"/>
    <w:rsid w:val="008E473F"/>
    <w:rsid w:val="008E4EA4"/>
    <w:rsid w:val="008E5430"/>
    <w:rsid w:val="008E642A"/>
    <w:rsid w:val="008E688A"/>
    <w:rsid w:val="008E689E"/>
    <w:rsid w:val="008E6B17"/>
    <w:rsid w:val="008E7225"/>
    <w:rsid w:val="008E7433"/>
    <w:rsid w:val="008F0D36"/>
    <w:rsid w:val="008F126D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892"/>
    <w:rsid w:val="00922F1C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33B"/>
    <w:rsid w:val="00943698"/>
    <w:rsid w:val="00943953"/>
    <w:rsid w:val="0094399B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E7B"/>
    <w:rsid w:val="0099773A"/>
    <w:rsid w:val="009A01F8"/>
    <w:rsid w:val="009A0AA7"/>
    <w:rsid w:val="009A0DFA"/>
    <w:rsid w:val="009A0EF5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B7F11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6BF"/>
    <w:rsid w:val="009D0D03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689C"/>
    <w:rsid w:val="00A07390"/>
    <w:rsid w:val="00A07546"/>
    <w:rsid w:val="00A0793A"/>
    <w:rsid w:val="00A07D39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3D08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4394"/>
    <w:rsid w:val="00AC443F"/>
    <w:rsid w:val="00AC4634"/>
    <w:rsid w:val="00AC48D1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3FC5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8AC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5C0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C77"/>
    <w:rsid w:val="00B50651"/>
    <w:rsid w:val="00B50887"/>
    <w:rsid w:val="00B50EA6"/>
    <w:rsid w:val="00B51137"/>
    <w:rsid w:val="00B51C12"/>
    <w:rsid w:val="00B52C71"/>
    <w:rsid w:val="00B52CCA"/>
    <w:rsid w:val="00B53666"/>
    <w:rsid w:val="00B538BF"/>
    <w:rsid w:val="00B539A6"/>
    <w:rsid w:val="00B53C28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CE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DFA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98"/>
    <w:rsid w:val="00C42CA4"/>
    <w:rsid w:val="00C42EBC"/>
    <w:rsid w:val="00C43631"/>
    <w:rsid w:val="00C43A1F"/>
    <w:rsid w:val="00C43A76"/>
    <w:rsid w:val="00C43BE5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6CD8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D4F"/>
    <w:rsid w:val="00CE5F87"/>
    <w:rsid w:val="00CE6095"/>
    <w:rsid w:val="00CE612F"/>
    <w:rsid w:val="00CE6396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096B"/>
    <w:rsid w:val="00D510C7"/>
    <w:rsid w:val="00D511FD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1F9F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A21"/>
    <w:rsid w:val="00D74E2F"/>
    <w:rsid w:val="00D75867"/>
    <w:rsid w:val="00D75DE3"/>
    <w:rsid w:val="00D76AA6"/>
    <w:rsid w:val="00D773FF"/>
    <w:rsid w:val="00D77528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D37"/>
    <w:rsid w:val="00D90071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BEA"/>
    <w:rsid w:val="00DE418A"/>
    <w:rsid w:val="00DE41E4"/>
    <w:rsid w:val="00DE4352"/>
    <w:rsid w:val="00DE4361"/>
    <w:rsid w:val="00DE49F2"/>
    <w:rsid w:val="00DE5561"/>
    <w:rsid w:val="00DE585D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0F3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4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21"/>
    <w:rsid w:val="00E76966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B90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6EB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4C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302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3847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CFB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5F03"/>
    <w:rsid w:val="00FE619F"/>
    <w:rsid w:val="00FE6688"/>
    <w:rsid w:val="00FF0335"/>
    <w:rsid w:val="00FF0462"/>
    <w:rsid w:val="00FF0589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5F0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F03"/>
  </w:style>
  <w:style w:type="character" w:customStyle="1" w:styleId="WW-Absatz-Standardschriftart">
    <w:name w:val="WW-Absatz-Standardschriftart"/>
    <w:rsid w:val="00FE5F03"/>
  </w:style>
  <w:style w:type="character" w:customStyle="1" w:styleId="WW-Absatz-Standardschriftart1">
    <w:name w:val="WW-Absatz-Standardschriftart1"/>
    <w:rsid w:val="00FE5F03"/>
  </w:style>
  <w:style w:type="character" w:customStyle="1" w:styleId="WW-Absatz-Standardschriftart11">
    <w:name w:val="WW-Absatz-Standardschriftart11"/>
    <w:rsid w:val="00FE5F03"/>
  </w:style>
  <w:style w:type="character" w:customStyle="1" w:styleId="WW-Absatz-Standardschriftart111">
    <w:name w:val="WW-Absatz-Standardschriftart111"/>
    <w:rsid w:val="00FE5F03"/>
  </w:style>
  <w:style w:type="character" w:customStyle="1" w:styleId="WW-Absatz-Standardschriftart1111">
    <w:name w:val="WW-Absatz-Standardschriftart1111"/>
    <w:rsid w:val="00FE5F03"/>
  </w:style>
  <w:style w:type="character" w:customStyle="1" w:styleId="WW-Absatz-Standardschriftart11111">
    <w:name w:val="WW-Absatz-Standardschriftart11111"/>
    <w:rsid w:val="00FE5F03"/>
  </w:style>
  <w:style w:type="character" w:customStyle="1" w:styleId="WW-Absatz-Standardschriftart111111">
    <w:name w:val="WW-Absatz-Standardschriftart111111"/>
    <w:rsid w:val="00FE5F03"/>
  </w:style>
  <w:style w:type="character" w:customStyle="1" w:styleId="WW-Absatz-Standardschriftart1111111">
    <w:name w:val="WW-Absatz-Standardschriftart1111111"/>
    <w:rsid w:val="00FE5F03"/>
  </w:style>
  <w:style w:type="character" w:customStyle="1" w:styleId="WW-Absatz-Standardschriftart11111111">
    <w:name w:val="WW-Absatz-Standardschriftart11111111"/>
    <w:rsid w:val="00FE5F03"/>
  </w:style>
  <w:style w:type="character" w:customStyle="1" w:styleId="WW-Absatz-Standardschriftart111111111">
    <w:name w:val="WW-Absatz-Standardschriftart111111111"/>
    <w:rsid w:val="00FE5F03"/>
  </w:style>
  <w:style w:type="character" w:customStyle="1" w:styleId="WW-Absatz-Standardschriftart1111111111">
    <w:name w:val="WW-Absatz-Standardschriftart1111111111"/>
    <w:rsid w:val="00FE5F03"/>
  </w:style>
  <w:style w:type="character" w:customStyle="1" w:styleId="WW-Absatz-Standardschriftart11111111111">
    <w:name w:val="WW-Absatz-Standardschriftart11111111111"/>
    <w:rsid w:val="00FE5F03"/>
  </w:style>
  <w:style w:type="character" w:customStyle="1" w:styleId="WW-Absatz-Standardschriftart111111111111">
    <w:name w:val="WW-Absatz-Standardschriftart111111111111"/>
    <w:rsid w:val="00FE5F03"/>
  </w:style>
  <w:style w:type="character" w:customStyle="1" w:styleId="WW-Absatz-Standardschriftart1111111111111">
    <w:name w:val="WW-Absatz-Standardschriftart1111111111111"/>
    <w:rsid w:val="00FE5F03"/>
  </w:style>
  <w:style w:type="character" w:customStyle="1" w:styleId="WW-Absatz-Standardschriftart11111111111111">
    <w:name w:val="WW-Absatz-Standardschriftart11111111111111"/>
    <w:rsid w:val="00FE5F03"/>
  </w:style>
  <w:style w:type="character" w:customStyle="1" w:styleId="WW-Absatz-Standardschriftart111111111111111">
    <w:name w:val="WW-Absatz-Standardschriftart111111111111111"/>
    <w:rsid w:val="00FE5F03"/>
  </w:style>
  <w:style w:type="character" w:customStyle="1" w:styleId="WW-Absatz-Standardschriftart1111111111111111">
    <w:name w:val="WW-Absatz-Standardschriftart1111111111111111"/>
    <w:rsid w:val="00FE5F03"/>
  </w:style>
  <w:style w:type="character" w:customStyle="1" w:styleId="WW-Absatz-Standardschriftart11111111111111111">
    <w:name w:val="WW-Absatz-Standardschriftart11111111111111111"/>
    <w:rsid w:val="00FE5F03"/>
  </w:style>
  <w:style w:type="character" w:customStyle="1" w:styleId="WW-Absatz-Standardschriftart111111111111111111">
    <w:name w:val="WW-Absatz-Standardschriftart111111111111111111"/>
    <w:rsid w:val="00FE5F03"/>
  </w:style>
  <w:style w:type="character" w:customStyle="1" w:styleId="WW-Absatz-Standardschriftart1111111111111111111">
    <w:name w:val="WW-Absatz-Standardschriftart1111111111111111111"/>
    <w:rsid w:val="00FE5F03"/>
  </w:style>
  <w:style w:type="character" w:customStyle="1" w:styleId="WW-Absatz-Standardschriftart11111111111111111111">
    <w:name w:val="WW-Absatz-Standardschriftart11111111111111111111"/>
    <w:rsid w:val="00FE5F03"/>
  </w:style>
  <w:style w:type="character" w:customStyle="1" w:styleId="WW-Absatz-Standardschriftart111111111111111111111">
    <w:name w:val="WW-Absatz-Standardschriftart111111111111111111111"/>
    <w:rsid w:val="00FE5F03"/>
  </w:style>
  <w:style w:type="character" w:customStyle="1" w:styleId="WW8Num1z0">
    <w:name w:val="WW8Num1z0"/>
    <w:rsid w:val="00FE5F03"/>
    <w:rPr>
      <w:rFonts w:ascii="Symbol" w:hAnsi="Symbol" w:cs="OpenSymbol"/>
    </w:rPr>
  </w:style>
  <w:style w:type="character" w:customStyle="1" w:styleId="WW8Num1z1">
    <w:name w:val="WW8Num1z1"/>
    <w:rsid w:val="00FE5F03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FE5F03"/>
  </w:style>
  <w:style w:type="character" w:customStyle="1" w:styleId="WW-Absatz-Standardschriftart11111111111111111111111">
    <w:name w:val="WW-Absatz-Standardschriftart11111111111111111111111"/>
    <w:rsid w:val="00FE5F03"/>
  </w:style>
  <w:style w:type="character" w:customStyle="1" w:styleId="WW-Absatz-Standardschriftart111111111111111111111111">
    <w:name w:val="WW-Absatz-Standardschriftart111111111111111111111111"/>
    <w:rsid w:val="00FE5F03"/>
  </w:style>
  <w:style w:type="character" w:customStyle="1" w:styleId="WW-Absatz-Standardschriftart1111111111111111111111111">
    <w:name w:val="WW-Absatz-Standardschriftart1111111111111111111111111"/>
    <w:rsid w:val="00FE5F03"/>
  </w:style>
  <w:style w:type="character" w:customStyle="1" w:styleId="11">
    <w:name w:val="Основной шрифт абзаца1"/>
    <w:rsid w:val="00FE5F03"/>
  </w:style>
  <w:style w:type="character" w:styleId="a5">
    <w:name w:val="page number"/>
    <w:basedOn w:val="11"/>
    <w:semiHidden/>
    <w:rsid w:val="00FE5F03"/>
  </w:style>
  <w:style w:type="character" w:customStyle="1" w:styleId="a6">
    <w:name w:val="Маркеры списка"/>
    <w:rsid w:val="00FE5F03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FE5F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FE5F03"/>
    <w:pPr>
      <w:spacing w:after="120"/>
    </w:pPr>
  </w:style>
  <w:style w:type="paragraph" w:styleId="aa">
    <w:name w:val="List"/>
    <w:basedOn w:val="a8"/>
    <w:semiHidden/>
    <w:rsid w:val="00FE5F03"/>
    <w:rPr>
      <w:rFonts w:ascii="Arial" w:hAnsi="Arial" w:cs="Tahoma"/>
    </w:rPr>
  </w:style>
  <w:style w:type="paragraph" w:customStyle="1" w:styleId="12">
    <w:name w:val="Название1"/>
    <w:basedOn w:val="a1"/>
    <w:rsid w:val="00FE5F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FE5F03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FE5F0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E5F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FE5F03"/>
  </w:style>
  <w:style w:type="paragraph" w:styleId="ad">
    <w:name w:val="footer"/>
    <w:basedOn w:val="a1"/>
    <w:link w:val="ae"/>
    <w:semiHidden/>
    <w:rsid w:val="00FE5F03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FE5F03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FE5F0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5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D2AA-EF9B-4365-B1A6-02FCC7B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2231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2021-04-07T08:48:00Z</cp:lastPrinted>
  <dcterms:created xsi:type="dcterms:W3CDTF">2022-06-02T11:49:00Z</dcterms:created>
  <dcterms:modified xsi:type="dcterms:W3CDTF">2022-06-02T11:49:00Z</dcterms:modified>
</cp:coreProperties>
</file>